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w:t>
      </w:r>
      <w:r>
        <w:rPr>
          <w:rFonts w:ascii="Times New Roman" w:eastAsia="Times New Roman" w:hAnsi="Times New Roman" w:cs="Times New Roman"/>
        </w:rPr>
        <w:t>5-</w:t>
      </w:r>
      <w:r>
        <w:rPr>
          <w:rFonts w:ascii="Times New Roman" w:eastAsia="Times New Roman" w:hAnsi="Times New Roman" w:cs="Times New Roman"/>
        </w:rPr>
        <w:t>701</w:t>
      </w:r>
      <w:r>
        <w:rPr>
          <w:rFonts w:ascii="Times New Roman" w:eastAsia="Times New Roman" w:hAnsi="Times New Roman" w:cs="Times New Roman"/>
        </w:rPr>
        <w:t>-2803</w:t>
      </w:r>
      <w:r>
        <w:rPr>
          <w:rFonts w:ascii="Times New Roman" w:eastAsia="Times New Roman" w:hAnsi="Times New Roman" w:cs="Times New Roman"/>
        </w:rPr>
        <w:t>/</w:t>
      </w:r>
      <w:r>
        <w:rPr>
          <w:rFonts w:ascii="Times New Roman" w:eastAsia="Times New Roman" w:hAnsi="Times New Roman" w:cs="Times New Roman"/>
        </w:rPr>
        <w:t>2024</w:t>
      </w:r>
    </w:p>
    <w:p>
      <w:pPr>
        <w:spacing w:before="0" w:after="0"/>
        <w:ind w:right="424"/>
        <w:jc w:val="center"/>
      </w:pPr>
      <w:r>
        <w:rPr>
          <w:rFonts w:ascii="Times New Roman" w:eastAsia="Times New Roman" w:hAnsi="Times New Roman" w:cs="Times New Roman"/>
          <w:spacing w:val="34"/>
        </w:rPr>
        <w:t>ПОСТАНОВЛЕНИЕ</w:t>
      </w:r>
    </w:p>
    <w:p>
      <w:pPr>
        <w:spacing w:before="0" w:after="0"/>
        <w:ind w:right="424"/>
        <w:jc w:val="center"/>
      </w:pPr>
      <w:r>
        <w:rPr>
          <w:rFonts w:ascii="Times New Roman" w:eastAsia="Times New Roman" w:hAnsi="Times New Roman" w:cs="Times New Roman"/>
        </w:rPr>
        <w:t>по делу об административном правонарушении</w:t>
      </w:r>
    </w:p>
    <w:p>
      <w:pPr>
        <w:spacing w:before="0" w:after="0"/>
        <w:jc w:val="both"/>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rPr>
            </w:pPr>
            <w:r>
              <w:rPr>
                <w:rFonts w:ascii="Times New Roman" w:eastAsia="Times New Roman" w:hAnsi="Times New Roman" w:cs="Times New Roman"/>
                <w:b w:val="0"/>
                <w:bCs w:val="0"/>
                <w:i w:val="0"/>
                <w:iCs w:val="0"/>
                <w:smallCaps w:val="0"/>
                <w:color w:val="000000"/>
              </w:rPr>
              <w:t>г.</w:t>
            </w:r>
            <w:r>
              <w:rPr>
                <w:rFonts w:ascii="Times New Roman" w:eastAsia="Times New Roman" w:hAnsi="Times New Roman" w:cs="Times New Roman"/>
                <w:b w:val="0"/>
                <w:bCs w:val="0"/>
                <w:i w:val="0"/>
                <w:iCs w:val="0"/>
                <w:smallCaps w:val="0"/>
                <w:color w:val="000000"/>
              </w:rPr>
              <w:t>Ханты-Мансийск</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17</w:t>
            </w:r>
            <w:r>
              <w:rPr>
                <w:rFonts w:ascii="Times New Roman" w:eastAsia="Times New Roman" w:hAnsi="Times New Roman" w:cs="Times New Roman"/>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мая</w:t>
            </w:r>
            <w:r>
              <w:rPr>
                <w:rFonts w:ascii="Times New Roman" w:eastAsia="Times New Roman" w:hAnsi="Times New Roman" w:cs="Times New Roman"/>
                <w:b w:val="0"/>
                <w:bCs w:val="0"/>
                <w:i w:val="0"/>
                <w:iCs w:val="0"/>
                <w:smallCaps w:val="0"/>
                <w:color w:val="000000"/>
              </w:rPr>
              <w:t xml:space="preserve"> 2024</w:t>
            </w:r>
            <w:r>
              <w:rPr>
                <w:rFonts w:ascii="Times New Roman" w:eastAsia="Times New Roman" w:hAnsi="Times New Roman" w:cs="Times New Roman"/>
                <w:b w:val="0"/>
                <w:bCs w:val="0"/>
                <w:i w:val="0"/>
                <w:iCs w:val="0"/>
                <w:smallCaps w:val="0"/>
                <w:color w:val="000000"/>
              </w:rPr>
              <w:t xml:space="preserve"> года</w:t>
            </w:r>
          </w:p>
        </w:tc>
      </w:tr>
    </w:tbl>
    <w:p>
      <w:pPr>
        <w:spacing w:before="0" w:after="0"/>
        <w:ind w:firstLine="720"/>
        <w:jc w:val="both"/>
      </w:pP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и</w:t>
      </w:r>
      <w:r>
        <w:rPr>
          <w:rFonts w:ascii="Times New Roman" w:eastAsia="Times New Roman" w:hAnsi="Times New Roman" w:cs="Times New Roman"/>
        </w:rPr>
        <w:t>ровой судья судебного участка №3</w:t>
      </w:r>
      <w:r>
        <w:rPr>
          <w:rFonts w:ascii="Times New Roman" w:eastAsia="Times New Roman" w:hAnsi="Times New Roman" w:cs="Times New Roman"/>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rPr>
        <w:t>Миненко Юлия Борисовна</w:t>
      </w:r>
    </w:p>
    <w:p>
      <w:pPr>
        <w:spacing w:before="0" w:after="0"/>
        <w:ind w:firstLine="709"/>
        <w:jc w:val="both"/>
      </w:pPr>
      <w:r>
        <w:rPr>
          <w:rFonts w:ascii="Times New Roman" w:eastAsia="Times New Roman" w:hAnsi="Times New Roman" w:cs="Times New Roman"/>
        </w:rPr>
        <w:t xml:space="preserve">рассмотрев </w:t>
      </w:r>
      <w:r>
        <w:rPr>
          <w:rFonts w:ascii="Times New Roman" w:eastAsia="Times New Roman" w:hAnsi="Times New Roman" w:cs="Times New Roman"/>
        </w:rPr>
        <w:t>в открытом судебном заседании дело об административном пра</w:t>
      </w:r>
      <w:r>
        <w:rPr>
          <w:rFonts w:ascii="Times New Roman" w:eastAsia="Times New Roman" w:hAnsi="Times New Roman" w:cs="Times New Roman"/>
        </w:rPr>
        <w:t>вонарушении, возбужденное по ч.2 ст.15.33</w:t>
      </w:r>
      <w:r>
        <w:rPr>
          <w:rFonts w:ascii="Times New Roman" w:eastAsia="Times New Roman" w:hAnsi="Times New Roman" w:cs="Times New Roman"/>
        </w:rPr>
        <w:t xml:space="preserve"> КоАП РФ в отношении </w:t>
      </w:r>
      <w:r>
        <w:rPr>
          <w:rFonts w:ascii="Times New Roman" w:eastAsia="Times New Roman" w:hAnsi="Times New Roman" w:cs="Times New Roman"/>
        </w:rPr>
        <w:t xml:space="preserve">должностного лица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генерального </w:t>
      </w:r>
      <w:r>
        <w:rPr>
          <w:rFonts w:ascii="Times New Roman" w:eastAsia="Times New Roman" w:hAnsi="Times New Roman" w:cs="Times New Roman"/>
        </w:rPr>
        <w:t>директора</w:t>
      </w:r>
      <w:r>
        <w:rPr>
          <w:rFonts w:ascii="Times New Roman" w:eastAsia="Times New Roman" w:hAnsi="Times New Roman" w:cs="Times New Roman"/>
        </w:rPr>
        <w:t xml:space="preserve"> </w:t>
      </w:r>
      <w:r>
        <w:rPr>
          <w:rFonts w:ascii="Times New Roman" w:eastAsia="Times New Roman" w:hAnsi="Times New Roman" w:cs="Times New Roman"/>
        </w:rPr>
        <w:t>ООО «Спорт-Отель»</w:t>
      </w:r>
      <w:r>
        <w:rPr>
          <w:rFonts w:ascii="Times New Roman" w:eastAsia="Times New Roman" w:hAnsi="Times New Roman" w:cs="Times New Roman"/>
        </w:rPr>
        <w:t xml:space="preserve"> </w:t>
      </w:r>
      <w:r>
        <w:rPr>
          <w:rFonts w:ascii="Times New Roman" w:eastAsia="Times New Roman" w:hAnsi="Times New Roman" w:cs="Times New Roman"/>
        </w:rPr>
        <w:t>Киселева Ильи Сергеевича</w:t>
      </w:r>
      <w:r>
        <w:rPr>
          <w:rFonts w:ascii="Times New Roman" w:eastAsia="Times New Roman" w:hAnsi="Times New Roman" w:cs="Times New Roman"/>
        </w:rPr>
        <w:t xml:space="preserve">, </w:t>
      </w:r>
      <w:r>
        <w:rPr>
          <w:rStyle w:val="cat-UserDefinedgrp-31rplc-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сведений о привлечении к административной ответственности не представлено,</w:t>
      </w:r>
    </w:p>
    <w:p>
      <w:pPr>
        <w:spacing w:before="0" w:after="0"/>
        <w:jc w:val="center"/>
      </w:pPr>
    </w:p>
    <w:p>
      <w:pPr>
        <w:spacing w:before="0" w:after="0"/>
        <w:jc w:val="center"/>
      </w:pPr>
      <w:r>
        <w:rPr>
          <w:rFonts w:ascii="Times New Roman" w:eastAsia="Times New Roman" w:hAnsi="Times New Roman" w:cs="Times New Roman"/>
          <w:spacing w:val="38"/>
        </w:rPr>
        <w:t>УСТАНОВИЛ:</w:t>
      </w:r>
    </w:p>
    <w:p>
      <w:pPr>
        <w:spacing w:before="0" w:after="0"/>
        <w:ind w:firstLine="720"/>
        <w:jc w:val="both"/>
      </w:pPr>
    </w:p>
    <w:p>
      <w:pPr>
        <w:spacing w:before="0" w:after="0"/>
        <w:ind w:firstLine="720"/>
        <w:jc w:val="both"/>
      </w:pPr>
      <w:r>
        <w:rPr>
          <w:rFonts w:ascii="Times New Roman" w:eastAsia="Times New Roman" w:hAnsi="Times New Roman" w:cs="Times New Roman"/>
        </w:rPr>
        <w:t>Киселев Илья Сергеевич</w:t>
      </w:r>
      <w:r>
        <w:rPr>
          <w:rFonts w:ascii="Times New Roman" w:eastAsia="Times New Roman" w:hAnsi="Times New Roman" w:cs="Times New Roman"/>
        </w:rPr>
        <w:t>,</w:t>
      </w:r>
      <w:r>
        <w:rPr>
          <w:rFonts w:ascii="Times New Roman" w:eastAsia="Times New Roman" w:hAnsi="Times New Roman" w:cs="Times New Roman"/>
        </w:rPr>
        <w:t xml:space="preserve"> являясь </w:t>
      </w:r>
      <w:r>
        <w:rPr>
          <w:rFonts w:ascii="Times New Roman" w:eastAsia="Times New Roman" w:hAnsi="Times New Roman" w:cs="Times New Roman"/>
        </w:rPr>
        <w:t xml:space="preserve">генеральным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 «СПОРТ-ОТЕЛЬ»</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исполняя свои обязанности </w:t>
      </w:r>
      <w:r>
        <w:rPr>
          <w:rFonts w:ascii="Times New Roman" w:eastAsia="Times New Roman" w:hAnsi="Times New Roman" w:cs="Times New Roman"/>
        </w:rPr>
        <w:t>по месту</w:t>
      </w:r>
      <w:r>
        <w:rPr>
          <w:rFonts w:ascii="Times New Roman" w:eastAsia="Times New Roman" w:hAnsi="Times New Roman" w:cs="Times New Roman"/>
        </w:rPr>
        <w:t xml:space="preserve"> регистрации юридического лица</w:t>
      </w:r>
      <w:r>
        <w:rPr>
          <w:rFonts w:ascii="Times New Roman" w:eastAsia="Times New Roman" w:hAnsi="Times New Roman" w:cs="Times New Roman"/>
        </w:rPr>
        <w:t xml:space="preserve">: г.Ханты-Мансийск </w:t>
      </w:r>
      <w:r>
        <w:rPr>
          <w:rFonts w:ascii="Times New Roman" w:eastAsia="Times New Roman" w:hAnsi="Times New Roman" w:cs="Times New Roman"/>
        </w:rPr>
        <w:t>ул.</w:t>
      </w:r>
      <w:r>
        <w:rPr>
          <w:rFonts w:ascii="Times New Roman" w:eastAsia="Times New Roman" w:hAnsi="Times New Roman" w:cs="Times New Roman"/>
        </w:rPr>
        <w:t>Красноармейская д.2 кв.3</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вследствие ненадлежащего исполнения </w:t>
      </w:r>
      <w:r>
        <w:rPr>
          <w:rFonts w:ascii="Times New Roman" w:eastAsia="Times New Roman" w:hAnsi="Times New Roman" w:cs="Times New Roman"/>
        </w:rPr>
        <w:t xml:space="preserve">своих должностных обязанностей руководителя, </w:t>
      </w:r>
      <w:r>
        <w:rPr>
          <w:rFonts w:ascii="Times New Roman" w:eastAsia="Times New Roman" w:hAnsi="Times New Roman" w:cs="Times New Roman"/>
        </w:rPr>
        <w:t xml:space="preserve">в нарушение </w:t>
      </w:r>
      <w:r>
        <w:rPr>
          <w:rFonts w:ascii="Times New Roman" w:eastAsia="Times New Roman" w:hAnsi="Times New Roman" w:cs="Times New Roman"/>
        </w:rPr>
        <w:t>подп.1-3, п.</w:t>
      </w:r>
      <w:r>
        <w:rPr>
          <w:rFonts w:ascii="Times New Roman" w:eastAsia="Times New Roman" w:hAnsi="Times New Roman" w:cs="Times New Roman"/>
        </w:rPr>
        <w:t xml:space="preserve">п.2, </w:t>
      </w:r>
      <w:r>
        <w:rPr>
          <w:rFonts w:ascii="Times New Roman" w:eastAsia="Times New Roman" w:hAnsi="Times New Roman" w:cs="Times New Roman"/>
        </w:rPr>
        <w:t xml:space="preserve">3 ст.11 </w:t>
      </w:r>
      <w:r>
        <w:rPr>
          <w:rFonts w:ascii="Times New Roman" w:eastAsia="Times New Roman" w:hAnsi="Times New Roman" w:cs="Times New Roman"/>
        </w:rPr>
        <w:t>Федерал</w:t>
      </w:r>
      <w:r>
        <w:rPr>
          <w:rFonts w:ascii="Times New Roman" w:eastAsia="Times New Roman" w:hAnsi="Times New Roman" w:cs="Times New Roman"/>
        </w:rPr>
        <w:t>ьного закона от 01.04.1996 г. №</w:t>
      </w:r>
      <w:r>
        <w:rPr>
          <w:rFonts w:ascii="Times New Roman" w:eastAsia="Times New Roman" w:hAnsi="Times New Roman" w:cs="Times New Roman"/>
        </w:rPr>
        <w:t xml:space="preserve">27-ФЗ </w:t>
      </w:r>
      <w:r>
        <w:rPr>
          <w:rFonts w:ascii="Times New Roman" w:eastAsia="Times New Roman" w:hAnsi="Times New Roman" w:cs="Times New Roman"/>
        </w:rPr>
        <w:t xml:space="preserve">«Об индивидуальном (персонифицированном) учете в системах обязательного пенсионного страхования и обязательного социального страхования» </w:t>
      </w:r>
      <w:r>
        <w:rPr>
          <w:rFonts w:ascii="Times New Roman" w:eastAsia="Times New Roman" w:hAnsi="Times New Roman" w:cs="Times New Roman"/>
        </w:rPr>
        <w:t>не представил</w:t>
      </w:r>
      <w:r>
        <w:rPr>
          <w:rFonts w:ascii="Times New Roman" w:eastAsia="Times New Roman" w:hAnsi="Times New Roman" w:cs="Times New Roman"/>
        </w:rPr>
        <w:t xml:space="preserve"> в электронном виде</w:t>
      </w:r>
      <w:r>
        <w:rPr>
          <w:rFonts w:ascii="Times New Roman" w:eastAsia="Times New Roman" w:hAnsi="Times New Roman" w:cs="Times New Roman"/>
        </w:rPr>
        <w:t xml:space="preserve"> в </w:t>
      </w:r>
      <w:r>
        <w:rPr>
          <w:rFonts w:ascii="Times New Roman" w:eastAsia="Times New Roman" w:hAnsi="Times New Roman" w:cs="Times New Roman"/>
        </w:rPr>
        <w:t xml:space="preserve">Отделение Фонда пенсионного и социального страхования </w:t>
      </w:r>
      <w:r>
        <w:rPr>
          <w:rFonts w:ascii="Times New Roman" w:eastAsia="Times New Roman" w:hAnsi="Times New Roman" w:cs="Times New Roman"/>
        </w:rPr>
        <w:t xml:space="preserve">по </w:t>
      </w:r>
      <w:r>
        <w:rPr>
          <w:rFonts w:ascii="Times New Roman" w:eastAsia="Times New Roman" w:hAnsi="Times New Roman" w:cs="Times New Roman"/>
        </w:rPr>
        <w:t>ХМАО–</w:t>
      </w:r>
      <w:r>
        <w:rPr>
          <w:rFonts w:ascii="Times New Roman" w:eastAsia="Times New Roman" w:hAnsi="Times New Roman" w:cs="Times New Roman"/>
        </w:rPr>
        <w:t>Югре в установленные сроки</w:t>
      </w:r>
      <w:r>
        <w:rPr>
          <w:rFonts w:ascii="Times New Roman" w:eastAsia="Times New Roman" w:hAnsi="Times New Roman" w:cs="Times New Roman"/>
        </w:rPr>
        <w:t xml:space="preserve"> до 24 час.00 мин. </w:t>
      </w:r>
      <w:r>
        <w:rPr>
          <w:rFonts w:ascii="Times New Roman" w:eastAsia="Times New Roman" w:hAnsi="Times New Roman" w:cs="Times New Roman"/>
        </w:rPr>
        <w:t>25.01.2024</w:t>
      </w:r>
      <w:r>
        <w:rPr>
          <w:rFonts w:ascii="Times New Roman" w:eastAsia="Times New Roman" w:hAnsi="Times New Roman" w:cs="Times New Roman"/>
        </w:rPr>
        <w:t xml:space="preserve"> </w:t>
      </w:r>
      <w:r>
        <w:rPr>
          <w:rFonts w:ascii="Times New Roman" w:eastAsia="Times New Roman" w:hAnsi="Times New Roman" w:cs="Times New Roman"/>
        </w:rPr>
        <w:t xml:space="preserve">сведения </w:t>
      </w:r>
      <w:r>
        <w:rPr>
          <w:rFonts w:ascii="Times New Roman" w:eastAsia="Times New Roman" w:hAnsi="Times New Roman" w:cs="Times New Roman"/>
        </w:rPr>
        <w:t>о застрахованных лицах</w:t>
      </w:r>
      <w:r>
        <w:rPr>
          <w:rFonts w:ascii="Times New Roman" w:eastAsia="Times New Roman" w:hAnsi="Times New Roman" w:cs="Times New Roman"/>
        </w:rPr>
        <w:t xml:space="preserve"> по фор</w:t>
      </w:r>
      <w:r>
        <w:rPr>
          <w:rFonts w:ascii="Times New Roman" w:eastAsia="Times New Roman" w:hAnsi="Times New Roman" w:cs="Times New Roman"/>
        </w:rPr>
        <w:t xml:space="preserve">ме ЕФС-1 раздел 1 подраздел 1.2 </w:t>
      </w:r>
      <w:r>
        <w:rPr>
          <w:rFonts w:ascii="Times New Roman" w:eastAsia="Times New Roman" w:hAnsi="Times New Roman" w:cs="Times New Roman"/>
        </w:rPr>
        <w:t>за 2023 г.</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Киселев И.С.</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не явился</w:t>
      </w:r>
      <w:r>
        <w:rPr>
          <w:rFonts w:ascii="Times New Roman" w:eastAsia="Times New Roman" w:hAnsi="Times New Roman" w:cs="Times New Roman"/>
        </w:rPr>
        <w:t>, о месте и времени судебного заседания извещен надлежащим образом, об отложении судебного заседания не ходатайствовал</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rPr>
        <w:t>Киселева И.С.</w:t>
      </w:r>
    </w:p>
    <w:p>
      <w:pPr>
        <w:spacing w:before="0" w:after="0"/>
        <w:ind w:firstLine="720"/>
        <w:jc w:val="both"/>
      </w:pPr>
      <w:r>
        <w:rPr>
          <w:rFonts w:ascii="Times New Roman" w:eastAsia="Times New Roman" w:hAnsi="Times New Roman" w:cs="Times New Roman"/>
        </w:rPr>
        <w:t>И</w:t>
      </w:r>
      <w:r>
        <w:rPr>
          <w:rFonts w:ascii="Times New Roman" w:eastAsia="Times New Roman" w:hAnsi="Times New Roman" w:cs="Times New Roman"/>
        </w:rPr>
        <w:t>зучив</w:t>
      </w:r>
      <w:r>
        <w:rPr>
          <w:rFonts w:ascii="Times New Roman" w:eastAsia="Times New Roman" w:hAnsi="Times New Roman" w:cs="Times New Roman"/>
        </w:rPr>
        <w:t xml:space="preserve"> протокол об административном правонарушении и иные письменные материалы дела, мировой судья пришел к следующему.</w:t>
      </w:r>
    </w:p>
    <w:p>
      <w:pPr>
        <w:spacing w:before="0" w:after="0"/>
        <w:ind w:firstLine="720"/>
        <w:jc w:val="both"/>
        <w:rPr>
          <w:sz w:val="26"/>
          <w:szCs w:val="26"/>
        </w:rPr>
      </w:pPr>
      <w:r>
        <w:rPr>
          <w:rFonts w:ascii="Times New Roman" w:eastAsia="Times New Roman" w:hAnsi="Times New Roman" w:cs="Times New Roman"/>
        </w:rPr>
        <w:t xml:space="preserve">В соответствии с ч.2 ст.8 </w:t>
      </w:r>
      <w:r>
        <w:rPr>
          <w:rFonts w:ascii="Times New Roman" w:eastAsia="Times New Roman" w:hAnsi="Times New Roman" w:cs="Times New Roman"/>
        </w:rPr>
        <w:t xml:space="preserve">Федерального закона от 01.04.1996 №27-ФЗ «Об индивидуальном (персонифицированном) учете в системах обязательного пенсионного страхования и обязательного социального страхования» </w:t>
      </w:r>
      <w:r>
        <w:rPr>
          <w:rFonts w:ascii="Times New Roman" w:eastAsia="Times New Roman" w:hAnsi="Times New Roman" w:cs="Times New Roman"/>
        </w:rPr>
        <w:t>страхователь представляет в органы Фонда сведения для индивидуального (персонифицированного) учета (за исключением сведений, предусмотренных</w:t>
      </w:r>
      <w:r>
        <w:rPr>
          <w:rFonts w:ascii="Times New Roman" w:eastAsia="Times New Roman" w:hAnsi="Times New Roman" w:cs="Times New Roman"/>
        </w:rPr>
        <w:t> </w:t>
      </w:r>
      <w:hyperlink r:id="rId4" w:anchor="/document/10106192/entry/1108" w:history="1">
        <w:r>
          <w:rPr>
            <w:rFonts w:ascii="Times New Roman" w:eastAsia="Times New Roman" w:hAnsi="Times New Roman" w:cs="Times New Roman"/>
            <w:color w:val="0000EE"/>
          </w:rPr>
          <w:t>пунктом 8 статьи 11</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Федерального закона) в составе единой формы сведений. </w:t>
      </w:r>
    </w:p>
    <w:p>
      <w:pPr>
        <w:spacing w:before="0" w:after="0"/>
        <w:ind w:firstLine="709"/>
        <w:jc w:val="both"/>
      </w:pPr>
      <w:r>
        <w:rPr>
          <w:rFonts w:ascii="Times New Roman" w:eastAsia="Times New Roman" w:hAnsi="Times New Roman" w:cs="Times New Roman"/>
        </w:rPr>
        <w:t xml:space="preserve">Согласно подп.1-3 п.2 ст.11 данного Федерального закона </w:t>
      </w:r>
      <w:r>
        <w:rPr>
          <w:rFonts w:ascii="Times New Roman" w:eastAsia="Times New Roman" w:hAnsi="Times New Roman" w:cs="Times New Roman"/>
        </w:rPr>
        <w:t> </w:t>
      </w:r>
      <w:r>
        <w:rPr>
          <w:rFonts w:ascii="Times New Roman" w:eastAsia="Times New Roman" w:hAnsi="Times New Roman" w:cs="Times New Roman"/>
        </w:rPr>
        <w:t>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w:t>
      </w:r>
      <w:r>
        <w:rPr>
          <w:rFonts w:ascii="Times New Roman" w:eastAsia="Times New Roman" w:hAnsi="Times New Roman" w:cs="Times New Roman"/>
        </w:rPr>
        <w:t>): страховой номер индивидуального лицевого счета;</w:t>
      </w:r>
      <w:r>
        <w:rPr>
          <w:rFonts w:ascii="Times New Roman" w:eastAsia="Times New Roman" w:hAnsi="Times New Roman" w:cs="Times New Roman"/>
        </w:rPr>
        <w:t xml:space="preserve"> фамилию, имя и отчество;</w:t>
      </w:r>
      <w:r>
        <w:rPr>
          <w:rFonts w:ascii="Times New Roman" w:eastAsia="Times New Roman" w:hAnsi="Times New Roman" w:cs="Times New Roman"/>
        </w:rPr>
        <w:t xml:space="preserve"> </w:t>
      </w:r>
      <w:r>
        <w:rPr>
          <w:rFonts w:ascii="Times New Roman" w:eastAsia="Times New Roman" w:hAnsi="Times New Roman" w:cs="Times New Roman"/>
        </w:rPr>
        <w:t>периоды работы (деятельности), в том числе периоды работы (деятельности), включаемые в стаж для определения права на досрочное назначение пенсии или на повышение</w:t>
      </w:r>
      <w:r>
        <w:rPr>
          <w:rFonts w:ascii="Times New Roman" w:eastAsia="Times New Roman" w:hAnsi="Times New Roman" w:cs="Times New Roman"/>
        </w:rPr>
        <w:t xml:space="preserve"> фиксированной выплаты к пенсии.</w:t>
      </w:r>
    </w:p>
    <w:p>
      <w:pPr>
        <w:spacing w:before="0" w:after="0"/>
        <w:ind w:firstLine="709"/>
        <w:jc w:val="both"/>
      </w:pPr>
      <w:r>
        <w:rPr>
          <w:rFonts w:ascii="Times New Roman" w:eastAsia="Times New Roman" w:hAnsi="Times New Roman" w:cs="Times New Roman"/>
        </w:rPr>
        <w:t>Согласно приказу Фонда пенсионного и социального страхования РФ от 17.11.2023 №2281 утверждена Едина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p>
      <w:pPr>
        <w:spacing w:before="0" w:after="0"/>
        <w:ind w:firstLine="708"/>
        <w:jc w:val="both"/>
      </w:pPr>
      <w:r>
        <w:rPr>
          <w:rFonts w:ascii="Times New Roman" w:eastAsia="Times New Roman" w:hAnsi="Times New Roman" w:cs="Times New Roman"/>
        </w:rPr>
        <w:t xml:space="preserve">В соответствии с п.3 ст.11 Федерального закона №27-ФЗ </w:t>
      </w:r>
      <w:r>
        <w:rPr>
          <w:rFonts w:ascii="Times New Roman" w:eastAsia="Times New Roman" w:hAnsi="Times New Roman" w:cs="Times New Roman"/>
        </w:rPr>
        <w:t>сведения, указанные в</w:t>
      </w:r>
      <w:r>
        <w:rPr>
          <w:rFonts w:ascii="Times New Roman" w:eastAsia="Times New Roman" w:hAnsi="Times New Roman" w:cs="Times New Roman"/>
        </w:rPr>
        <w:t> </w:t>
      </w:r>
      <w:hyperlink r:id="rId4" w:anchor="/document/10106192/entry/1123" w:history="1">
        <w:r>
          <w:rPr>
            <w:rFonts w:ascii="Times New Roman" w:eastAsia="Times New Roman" w:hAnsi="Times New Roman" w:cs="Times New Roman"/>
            <w:color w:val="0000EE"/>
          </w:rPr>
          <w:t>подпункте 3 пункта 2</w:t>
        </w:r>
      </w:hyperlink>
      <w:r>
        <w:rPr>
          <w:rFonts w:ascii="Times New Roman" w:eastAsia="Times New Roman" w:hAnsi="Times New Roman" w:cs="Times New Roman"/>
        </w:rPr>
        <w:t> </w:t>
      </w:r>
      <w:r>
        <w:rPr>
          <w:rFonts w:ascii="Times New Roman" w:eastAsia="Times New Roman" w:hAnsi="Times New Roman" w:cs="Times New Roman"/>
        </w:rPr>
        <w:t>настоящей статьи (форма ЕФС-1 раздел</w:t>
      </w:r>
      <w:r>
        <w:rPr>
          <w:rFonts w:ascii="Times New Roman" w:eastAsia="Times New Roman" w:hAnsi="Times New Roman" w:cs="Times New Roman"/>
        </w:rPr>
        <w:t xml:space="preserve"> 1 подраздел 1.</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представляются страхователями по окончании календарного года не позднее 25-го числа месяца, следующего за отчетным периодом.</w:t>
      </w:r>
    </w:p>
    <w:p>
      <w:pPr>
        <w:spacing w:before="0" w:after="0"/>
        <w:ind w:firstLine="720"/>
        <w:jc w:val="both"/>
      </w:pPr>
      <w:r>
        <w:rPr>
          <w:rFonts w:ascii="Times New Roman" w:eastAsia="Times New Roman" w:hAnsi="Times New Roman" w:cs="Times New Roman"/>
        </w:rPr>
        <w:t xml:space="preserve">Таким образом, сведения по форме </w:t>
      </w:r>
      <w:r>
        <w:rPr>
          <w:rFonts w:ascii="Times New Roman" w:eastAsia="Times New Roman" w:hAnsi="Times New Roman" w:cs="Times New Roman"/>
        </w:rPr>
        <w:t xml:space="preserve">ЕФС-1, раздел 1, подраздел 1.2 за 2023 год </w:t>
      </w:r>
      <w:r>
        <w:rPr>
          <w:rFonts w:ascii="Times New Roman" w:eastAsia="Times New Roman" w:hAnsi="Times New Roman" w:cs="Times New Roman"/>
        </w:rPr>
        <w:t>следовало предоставить не позднее 24 час.00 мин. 25.01.2024.</w:t>
      </w:r>
    </w:p>
    <w:p>
      <w:pPr>
        <w:spacing w:before="0" w:after="0"/>
        <w:ind w:firstLine="720"/>
        <w:jc w:val="both"/>
      </w:pPr>
      <w:r>
        <w:rPr>
          <w:rFonts w:ascii="Times New Roman" w:eastAsia="Times New Roman" w:hAnsi="Times New Roman" w:cs="Times New Roman"/>
        </w:rPr>
        <w:t xml:space="preserve">Однако сведения по форме ЕФС-1, раздел 1, подраздел 1.2 за 2023 год предоставлены </w:t>
      </w:r>
      <w:r>
        <w:rPr>
          <w:rFonts w:ascii="Times New Roman" w:eastAsia="Times New Roman" w:hAnsi="Times New Roman" w:cs="Times New Roman"/>
        </w:rPr>
        <w:t xml:space="preserve">ООО «Спорт-Отель» </w:t>
      </w:r>
      <w:r>
        <w:rPr>
          <w:rFonts w:ascii="Times New Roman" w:eastAsia="Times New Roman" w:hAnsi="Times New Roman" w:cs="Times New Roman"/>
        </w:rPr>
        <w:t xml:space="preserve">по телекоммуникационным каналам связи </w:t>
      </w:r>
      <w:r>
        <w:rPr>
          <w:rFonts w:ascii="Times New Roman" w:eastAsia="Times New Roman" w:hAnsi="Times New Roman" w:cs="Times New Roman"/>
        </w:rPr>
        <w:t>29.01.2024</w:t>
      </w:r>
      <w:r>
        <w:rPr>
          <w:rFonts w:ascii="Times New Roman" w:eastAsia="Times New Roman" w:hAnsi="Times New Roman" w:cs="Times New Roman"/>
        </w:rPr>
        <w:t xml:space="preserve">, то есть с нарушением установленного законодательством срока. </w:t>
      </w:r>
    </w:p>
    <w:p>
      <w:pPr>
        <w:spacing w:before="0" w:after="0"/>
        <w:ind w:firstLine="708"/>
        <w:jc w:val="both"/>
      </w:pPr>
      <w:r>
        <w:rPr>
          <w:rFonts w:ascii="Times New Roman" w:eastAsia="Times New Roman" w:hAnsi="Times New Roman" w:cs="Times New Roman"/>
        </w:rPr>
        <w:t>Фактические обстоятельства дела подтверждаются исследованными судом</w:t>
      </w:r>
      <w:r>
        <w:rPr>
          <w:rFonts w:ascii="Times New Roman" w:eastAsia="Times New Roman" w:hAnsi="Times New Roman" w:cs="Times New Roman"/>
        </w:rPr>
        <w:t xml:space="preserve"> доказательствами, а именно</w:t>
      </w:r>
      <w:r>
        <w:rPr>
          <w:rFonts w:ascii="Times New Roman" w:eastAsia="Times New Roman" w:hAnsi="Times New Roman" w:cs="Times New Roman"/>
        </w:rPr>
        <w:t>: протоколом об администрати</w:t>
      </w:r>
      <w:r>
        <w:rPr>
          <w:rFonts w:ascii="Times New Roman" w:eastAsia="Times New Roman" w:hAnsi="Times New Roman" w:cs="Times New Roman"/>
        </w:rPr>
        <w:t>вном</w:t>
      </w:r>
      <w:r>
        <w:rPr>
          <w:rFonts w:ascii="Times New Roman" w:eastAsia="Times New Roman" w:hAnsi="Times New Roman" w:cs="Times New Roman"/>
        </w:rPr>
        <w:t xml:space="preserve"> правонарушении №027S182</w:t>
      </w:r>
      <w:r>
        <w:rPr>
          <w:rFonts w:ascii="Times New Roman" w:eastAsia="Times New Roman" w:hAnsi="Times New Roman" w:cs="Times New Roman"/>
        </w:rPr>
        <w:t>4000</w:t>
      </w:r>
      <w:r>
        <w:rPr>
          <w:rFonts w:ascii="Times New Roman" w:eastAsia="Times New Roman" w:hAnsi="Times New Roman" w:cs="Times New Roman"/>
        </w:rPr>
        <w:t>48</w:t>
      </w:r>
      <w:r>
        <w:rPr>
          <w:rFonts w:ascii="Times New Roman" w:eastAsia="Times New Roman" w:hAnsi="Times New Roman" w:cs="Times New Roman"/>
        </w:rPr>
        <w:t>43</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14</w:t>
      </w:r>
      <w:r>
        <w:rPr>
          <w:rFonts w:ascii="Times New Roman" w:eastAsia="Times New Roman" w:hAnsi="Times New Roman" w:cs="Times New Roman"/>
        </w:rPr>
        <w:t>.03.2024</w:t>
      </w:r>
      <w:r>
        <w:rPr>
          <w:rFonts w:ascii="Times New Roman" w:eastAsia="Times New Roman" w:hAnsi="Times New Roman" w:cs="Times New Roman"/>
        </w:rPr>
        <w:t xml:space="preserve">, </w:t>
      </w:r>
      <w:r>
        <w:rPr>
          <w:rFonts w:ascii="Times New Roman" w:eastAsia="Times New Roman" w:hAnsi="Times New Roman" w:cs="Times New Roman"/>
        </w:rPr>
        <w:t xml:space="preserve">копией акта о выявлении правонарушения от </w:t>
      </w:r>
      <w:r>
        <w:rPr>
          <w:rFonts w:ascii="Times New Roman" w:eastAsia="Times New Roman" w:hAnsi="Times New Roman" w:cs="Times New Roman"/>
        </w:rPr>
        <w:t>13</w:t>
      </w:r>
      <w:r>
        <w:rPr>
          <w:rFonts w:ascii="Times New Roman" w:eastAsia="Times New Roman" w:hAnsi="Times New Roman" w:cs="Times New Roman"/>
        </w:rPr>
        <w:t>.02.2024</w:t>
      </w:r>
      <w:r>
        <w:rPr>
          <w:rFonts w:ascii="Times New Roman" w:eastAsia="Times New Roman" w:hAnsi="Times New Roman" w:cs="Times New Roman"/>
        </w:rPr>
        <w:t>; копие</w:t>
      </w:r>
      <w:r>
        <w:rPr>
          <w:rFonts w:ascii="Times New Roman" w:eastAsia="Times New Roman" w:hAnsi="Times New Roman" w:cs="Times New Roman"/>
        </w:rPr>
        <w:t>й формы ЕФС-1 разд.1 подразд.1.2</w:t>
      </w:r>
      <w:r>
        <w:rPr>
          <w:rFonts w:ascii="Times New Roman" w:eastAsia="Times New Roman" w:hAnsi="Times New Roman" w:cs="Times New Roman"/>
        </w:rPr>
        <w:t xml:space="preserve"> за 2023 г.</w:t>
      </w:r>
      <w:r>
        <w:rPr>
          <w:rFonts w:ascii="Times New Roman" w:eastAsia="Times New Roman" w:hAnsi="Times New Roman" w:cs="Times New Roman"/>
        </w:rPr>
        <w:t xml:space="preserve">, поступившей в ОСФР по ХМАО-Югре </w:t>
      </w:r>
      <w:r>
        <w:rPr>
          <w:rFonts w:ascii="Times New Roman" w:eastAsia="Times New Roman" w:hAnsi="Times New Roman" w:cs="Times New Roman"/>
        </w:rPr>
        <w:t xml:space="preserve">по телекоммуникационным каналам связи </w:t>
      </w:r>
      <w:r>
        <w:rPr>
          <w:rFonts w:ascii="Times New Roman" w:eastAsia="Times New Roman" w:hAnsi="Times New Roman" w:cs="Times New Roman"/>
        </w:rPr>
        <w:t>29.01.2024</w:t>
      </w:r>
      <w:r>
        <w:rPr>
          <w:rFonts w:ascii="Times New Roman" w:eastAsia="Times New Roman" w:hAnsi="Times New Roman" w:cs="Times New Roman"/>
        </w:rPr>
        <w:t xml:space="preserve">; </w:t>
      </w:r>
      <w:r>
        <w:rPr>
          <w:rFonts w:ascii="Times New Roman" w:eastAsia="Times New Roman" w:hAnsi="Times New Roman" w:cs="Times New Roman"/>
        </w:rPr>
        <w:t xml:space="preserve">Выпиской из ЕГРЮЛ в отношении </w:t>
      </w:r>
      <w:r>
        <w:rPr>
          <w:rFonts w:ascii="Times New Roman" w:eastAsia="Times New Roman" w:hAnsi="Times New Roman" w:cs="Times New Roman"/>
        </w:rPr>
        <w:t>ООО «СПОРТ-ОТЕЛЬ»</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8"/>
        <w:jc w:val="both"/>
      </w:pPr>
      <w:r>
        <w:rPr>
          <w:rFonts w:ascii="Times New Roman" w:eastAsia="Times New Roman" w:hAnsi="Times New Roman" w:cs="Times New Roman"/>
        </w:rPr>
        <w:t>В</w:t>
      </w:r>
      <w:r>
        <w:rPr>
          <w:rFonts w:ascii="Times New Roman" w:eastAsia="Times New Roman" w:hAnsi="Times New Roman" w:cs="Times New Roman"/>
        </w:rPr>
        <w:t xml:space="preserve">ина </w:t>
      </w:r>
      <w:r>
        <w:rPr>
          <w:rFonts w:ascii="Times New Roman" w:eastAsia="Times New Roman" w:hAnsi="Times New Roman" w:cs="Times New Roman"/>
        </w:rPr>
        <w:t>Киселева И.С.</w:t>
      </w:r>
      <w:r>
        <w:rPr>
          <w:rFonts w:ascii="Times New Roman" w:eastAsia="Times New Roman" w:hAnsi="Times New Roman" w:cs="Times New Roman"/>
        </w:rPr>
        <w:t xml:space="preserve"> </w:t>
      </w:r>
      <w:r>
        <w:rPr>
          <w:rFonts w:ascii="Times New Roman" w:eastAsia="Times New Roman" w:hAnsi="Times New Roman" w:cs="Times New Roman"/>
        </w:rPr>
        <w:t>в несвоевременном предоставлении</w:t>
      </w:r>
      <w:r>
        <w:rPr>
          <w:rFonts w:ascii="Times New Roman" w:eastAsia="Times New Roman" w:hAnsi="Times New Roman" w:cs="Times New Roman"/>
        </w:rPr>
        <w:t xml:space="preserve"> </w:t>
      </w:r>
      <w:r>
        <w:rPr>
          <w:rFonts w:ascii="Times New Roman" w:eastAsia="Times New Roman" w:hAnsi="Times New Roman" w:cs="Times New Roman"/>
        </w:rPr>
        <w:t xml:space="preserve">сведений </w:t>
      </w:r>
      <w:r>
        <w:rPr>
          <w:rFonts w:ascii="Times New Roman" w:eastAsia="Times New Roman" w:hAnsi="Times New Roman" w:cs="Times New Roman"/>
        </w:rPr>
        <w:t xml:space="preserve">в отделение Фонда пенсионного и социального страхования по ХМАО-Югре </w:t>
      </w:r>
      <w:r>
        <w:rPr>
          <w:rFonts w:ascii="Times New Roman" w:eastAsia="Times New Roman" w:hAnsi="Times New Roman" w:cs="Times New Roman"/>
        </w:rPr>
        <w:t>по форме ЕФС-1 раздел 1 подразде</w:t>
      </w:r>
      <w:r>
        <w:rPr>
          <w:rFonts w:ascii="Times New Roman" w:eastAsia="Times New Roman" w:hAnsi="Times New Roman" w:cs="Times New Roman"/>
        </w:rPr>
        <w:t>л 1.2</w:t>
      </w:r>
      <w:r>
        <w:rPr>
          <w:rFonts w:ascii="Times New Roman" w:eastAsia="Times New Roman" w:hAnsi="Times New Roman" w:cs="Times New Roman"/>
        </w:rPr>
        <w:t xml:space="preserve"> </w:t>
      </w:r>
      <w:r>
        <w:rPr>
          <w:rFonts w:ascii="Times New Roman" w:eastAsia="Times New Roman" w:hAnsi="Times New Roman" w:cs="Times New Roman"/>
        </w:rPr>
        <w:t xml:space="preserve">за 2023 г. </w:t>
      </w:r>
      <w:r>
        <w:rPr>
          <w:rFonts w:ascii="Times New Roman" w:eastAsia="Times New Roman" w:hAnsi="Times New Roman" w:cs="Times New Roman"/>
        </w:rPr>
        <w:t>нашла</w:t>
      </w:r>
      <w:r>
        <w:rPr>
          <w:rFonts w:ascii="Times New Roman" w:eastAsia="Times New Roman" w:hAnsi="Times New Roman" w:cs="Times New Roman"/>
        </w:rPr>
        <w:t xml:space="preserve"> свое подтверждение.</w:t>
      </w:r>
    </w:p>
    <w:p>
      <w:pPr>
        <w:spacing w:before="0" w:after="0"/>
        <w:ind w:firstLine="708"/>
        <w:jc w:val="both"/>
      </w:pPr>
      <w:r>
        <w:rPr>
          <w:rFonts w:ascii="Times New Roman" w:eastAsia="Times New Roman" w:hAnsi="Times New Roman" w:cs="Times New Roman"/>
        </w:rPr>
        <w:t xml:space="preserve">Должностным лицом, составившем протокол об административном правонарушении, бездействие </w:t>
      </w:r>
      <w:r>
        <w:rPr>
          <w:rFonts w:ascii="Times New Roman" w:eastAsia="Times New Roman" w:hAnsi="Times New Roman" w:cs="Times New Roman"/>
        </w:rPr>
        <w:t>Киселева И.С.</w:t>
      </w:r>
      <w:r>
        <w:rPr>
          <w:rFonts w:ascii="Times New Roman" w:eastAsia="Times New Roman" w:hAnsi="Times New Roman" w:cs="Times New Roman"/>
        </w:rPr>
        <w:t xml:space="preserve"> квалифицированы по ч.2 ст.15.33 КоАП РФ, что является </w:t>
      </w:r>
      <w:r>
        <w:rPr>
          <w:rFonts w:ascii="Times New Roman" w:eastAsia="Times New Roman" w:hAnsi="Times New Roman" w:cs="Times New Roman"/>
        </w:rPr>
        <w:t>ошибочным</w:t>
      </w:r>
      <w:r>
        <w:rPr>
          <w:rFonts w:ascii="Times New Roman" w:eastAsia="Times New Roman" w:hAnsi="Times New Roman" w:cs="Times New Roman"/>
        </w:rPr>
        <w:t>, так как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w:t>
      </w:r>
      <w:r>
        <w:rPr>
          <w:rFonts w:ascii="Times New Roman" w:eastAsia="Times New Roman" w:hAnsi="Times New Roman" w:cs="Times New Roman"/>
        </w:rPr>
        <w:t xml:space="preserve"> </w:t>
      </w:r>
      <w:r>
        <w:rPr>
          <w:rFonts w:ascii="Times New Roman" w:eastAsia="Times New Roman" w:hAnsi="Times New Roman" w:cs="Times New Roman"/>
        </w:rPr>
        <w:t>непредставление в установленный</w:t>
      </w:r>
      <w:r>
        <w:rPr>
          <w:rFonts w:ascii="Times New Roman" w:eastAsia="Times New Roman" w:hAnsi="Times New Roman" w:cs="Times New Roman"/>
        </w:rPr>
        <w:t> </w:t>
      </w:r>
      <w:hyperlink r:id="rId4" w:anchor="/document/10106192/entry/8" w:history="1">
        <w:r>
          <w:rPr>
            <w:rFonts w:ascii="Times New Roman" w:eastAsia="Times New Roman" w:hAnsi="Times New Roman" w:cs="Times New Roman"/>
            <w:color w:val="0000EE"/>
          </w:rPr>
          <w:t>законодательством</w:t>
        </w:r>
      </w:hyperlink>
      <w:r>
        <w:rPr>
          <w:rFonts w:ascii="Times New Roman" w:eastAsia="Times New Roman" w:hAnsi="Times New Roman" w:cs="Times New Roman"/>
        </w:rPr>
        <w:t> </w:t>
      </w:r>
      <w:r>
        <w:rPr>
          <w:rFonts w:ascii="Times New Roman" w:eastAsia="Times New Roman" w:hAnsi="Times New Roman" w:cs="Times New Roman"/>
        </w:rPr>
        <w:t xml:space="preserve">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w:t>
      </w:r>
      <w:r>
        <w:rPr>
          <w:rFonts w:ascii="Times New Roman" w:eastAsia="Times New Roman" w:hAnsi="Times New Roman" w:cs="Times New Roman"/>
        </w:rPr>
        <w:t>наступает</w:t>
      </w:r>
      <w:r>
        <w:rPr>
          <w:rFonts w:ascii="Times New Roman" w:eastAsia="Times New Roman" w:hAnsi="Times New Roman" w:cs="Times New Roman"/>
        </w:rPr>
        <w:t xml:space="preserve"> ответственность по ч.1 ст.15.33.2 КоАП РФ.</w:t>
      </w:r>
    </w:p>
    <w:p>
      <w:pPr>
        <w:spacing w:before="0" w:after="0"/>
        <w:ind w:firstLine="708"/>
        <w:jc w:val="both"/>
      </w:pPr>
      <w:r>
        <w:rPr>
          <w:rFonts w:ascii="Times New Roman" w:eastAsia="Times New Roman" w:hAnsi="Times New Roman" w:cs="Times New Roman"/>
        </w:rPr>
        <w:t xml:space="preserve">Согласно п.20 постановления Пленума Верховного суда РФ от 24.03.2005 г. №5 «О некоторых вопросах, возникающих у судов при применении </w:t>
      </w:r>
      <w:hyperlink r:id="rId5" w:anchor="/document/12125267/entry/0" w:history="1">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 xml:space="preserve">зменение квалификации действий </w:t>
      </w:r>
      <w:r>
        <w:rPr>
          <w:rFonts w:ascii="Times New Roman" w:eastAsia="Times New Roman" w:hAnsi="Times New Roman" w:cs="Times New Roman"/>
        </w:rPr>
        <w:t>Киселева И.С.</w:t>
      </w:r>
      <w:r>
        <w:rPr>
          <w:rFonts w:ascii="Times New Roman" w:eastAsia="Times New Roman" w:hAnsi="Times New Roman" w:cs="Times New Roman"/>
        </w:rPr>
        <w:t xml:space="preserve"> с ч.2 ст.15.33 КоАП РФ на ч.1 ст.15.33.2 КоАП РФ </w:t>
      </w:r>
      <w:r>
        <w:rPr>
          <w:rFonts w:ascii="Times New Roman" w:eastAsia="Times New Roman" w:hAnsi="Times New Roman" w:cs="Times New Roman"/>
        </w:rPr>
        <w:t>не усиливает административного наказания и не ухудшает положение лица, привлеченного к ад</w:t>
      </w:r>
      <w:r>
        <w:rPr>
          <w:rFonts w:ascii="Times New Roman" w:eastAsia="Times New Roman" w:hAnsi="Times New Roman" w:cs="Times New Roman"/>
        </w:rPr>
        <w:t>министративной ответственности, указанные составы правонарушений имеют единый родовой объект посягательств (страхование).</w:t>
      </w:r>
    </w:p>
    <w:p>
      <w:pPr>
        <w:spacing w:before="0" w:after="0"/>
        <w:ind w:firstLine="709"/>
        <w:jc w:val="both"/>
      </w:pPr>
      <w:r>
        <w:rPr>
          <w:rFonts w:ascii="Times New Roman" w:eastAsia="Times New Roman" w:hAnsi="Times New Roman" w:cs="Times New Roman"/>
        </w:rPr>
        <w:t xml:space="preserve">С учетом изложенного, мировой судья квалифицирует </w:t>
      </w:r>
      <w:r>
        <w:rPr>
          <w:rFonts w:ascii="Times New Roman" w:eastAsia="Times New Roman" w:hAnsi="Times New Roman" w:cs="Times New Roman"/>
        </w:rPr>
        <w:t>бездействие</w:t>
      </w:r>
      <w:r>
        <w:rPr>
          <w:rFonts w:ascii="Times New Roman" w:eastAsia="Times New Roman" w:hAnsi="Times New Roman" w:cs="Times New Roman"/>
        </w:rPr>
        <w:t xml:space="preserve"> </w:t>
      </w:r>
      <w:r>
        <w:rPr>
          <w:rFonts w:ascii="Times New Roman" w:eastAsia="Times New Roman" w:hAnsi="Times New Roman" w:cs="Times New Roman"/>
        </w:rPr>
        <w:t>Киселева И.С.</w:t>
      </w:r>
      <w:r>
        <w:rPr>
          <w:rFonts w:ascii="Times New Roman" w:eastAsia="Times New Roman" w:hAnsi="Times New Roman" w:cs="Times New Roman"/>
        </w:rPr>
        <w:t xml:space="preserve"> по ч.1 </w:t>
      </w:r>
      <w:r>
        <w:rPr>
          <w:rFonts w:ascii="Times New Roman" w:eastAsia="Times New Roman" w:hAnsi="Times New Roman" w:cs="Times New Roman"/>
        </w:rPr>
        <w:t>ст.15.33.2 КоАП РФ-</w:t>
      </w:r>
      <w:r>
        <w:rPr>
          <w:rFonts w:ascii="Times New Roman" w:eastAsia="Times New Roman" w:hAnsi="Times New Roman" w:cs="Times New Roman"/>
        </w:rPr>
        <w:t xml:space="preserve"> непредставление в установленный</w:t>
      </w:r>
      <w:r>
        <w:rPr>
          <w:rFonts w:ascii="Times New Roman" w:eastAsia="Times New Roman" w:hAnsi="Times New Roman" w:cs="Times New Roman"/>
        </w:rPr>
        <w:t> </w:t>
      </w:r>
      <w:hyperlink r:id="rId4" w:anchor="/document/10106192/entry/8" w:history="1">
        <w:r>
          <w:rPr>
            <w:rFonts w:ascii="Times New Roman" w:eastAsia="Times New Roman" w:hAnsi="Times New Roman" w:cs="Times New Roman"/>
            <w:color w:val="0000EE"/>
          </w:rPr>
          <w:t>законодательством</w:t>
        </w:r>
      </w:hyperlink>
      <w:r>
        <w:rPr>
          <w:rFonts w:ascii="Times New Roman" w:eastAsia="Times New Roman" w:hAnsi="Times New Roman" w:cs="Times New Roman"/>
        </w:rPr>
        <w:t> </w:t>
      </w:r>
      <w:r>
        <w:rPr>
          <w:rFonts w:ascii="Times New Roman" w:eastAsia="Times New Roman" w:hAnsi="Times New Roman" w:cs="Times New Roman"/>
        </w:rPr>
        <w:t>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w:t>
      </w:r>
    </w:p>
    <w:p>
      <w:pPr>
        <w:spacing w:before="0" w:after="0"/>
        <w:ind w:firstLine="708"/>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Киселеву И.С.</w:t>
      </w:r>
      <w:r>
        <w:rPr>
          <w:rFonts w:ascii="Times New Roman" w:eastAsia="Times New Roman" w:hAnsi="Times New Roman" w:cs="Times New Roman"/>
        </w:rPr>
        <w:t xml:space="preserve"> мировой судья учитывает характер совершенного </w:t>
      </w:r>
      <w:r>
        <w:rPr>
          <w:rFonts w:ascii="Times New Roman" w:eastAsia="Times New Roman" w:hAnsi="Times New Roman" w:cs="Times New Roman"/>
        </w:rPr>
        <w:t xml:space="preserve">им </w:t>
      </w:r>
      <w:r>
        <w:rPr>
          <w:rFonts w:ascii="Times New Roman" w:eastAsia="Times New Roman" w:hAnsi="Times New Roman" w:cs="Times New Roman"/>
        </w:rPr>
        <w:t xml:space="preserve">правонарушения, обстоятельства содеянного, сведения о личности </w:t>
      </w:r>
      <w:r>
        <w:rPr>
          <w:rFonts w:ascii="Times New Roman" w:eastAsia="Times New Roman" w:hAnsi="Times New Roman" w:cs="Times New Roman"/>
        </w:rPr>
        <w:t xml:space="preserve">лица, привлекаемого к административной ответственности, </w:t>
      </w:r>
      <w:r>
        <w:rPr>
          <w:rFonts w:ascii="Times New Roman" w:eastAsia="Times New Roman" w:hAnsi="Times New Roman" w:cs="Times New Roman"/>
        </w:rPr>
        <w:t>и его имущественное положение.</w:t>
      </w:r>
    </w:p>
    <w:p>
      <w:pPr>
        <w:spacing w:before="0" w:after="0"/>
        <w:ind w:firstLine="720"/>
        <w:jc w:val="both"/>
      </w:pPr>
      <w:r>
        <w:rPr>
          <w:rFonts w:ascii="Times New Roman" w:eastAsia="Times New Roman" w:hAnsi="Times New Roman" w:cs="Times New Roman"/>
        </w:rPr>
        <w:t>Смягчающим административную ответственность обстоятельством является добровольное прекращение противоправного поведения лицом его совершившим. Отягчающих административную ответственность обстоятельств не установлено.</w:t>
      </w:r>
    </w:p>
    <w:p>
      <w:pPr>
        <w:spacing w:before="0" w:after="0"/>
        <w:ind w:firstLine="720"/>
        <w:jc w:val="both"/>
      </w:pPr>
      <w:r>
        <w:rPr>
          <w:rFonts w:ascii="Times New Roman" w:eastAsia="Times New Roman" w:hAnsi="Times New Roman" w:cs="Times New Roman"/>
        </w:rPr>
        <w:t xml:space="preserve">С учетом изложенного, мировой судья приходит к выводу о назначении </w:t>
      </w:r>
      <w:r>
        <w:rPr>
          <w:rFonts w:ascii="Times New Roman" w:eastAsia="Times New Roman" w:hAnsi="Times New Roman" w:cs="Times New Roman"/>
        </w:rPr>
        <w:t>Киселеву И.С.</w:t>
      </w:r>
      <w:r>
        <w:rPr>
          <w:rFonts w:ascii="Times New Roman" w:eastAsia="Times New Roman" w:hAnsi="Times New Roman" w:cs="Times New Roman"/>
        </w:rPr>
        <w:t xml:space="preserve"> наказания в виде административного штрафа в минимальном размере, предусмотренном санкцией ч.1 ст.15.33.2 КоАП РФ.</w:t>
      </w:r>
    </w:p>
    <w:p>
      <w:pPr>
        <w:spacing w:before="0" w:after="0"/>
        <w:ind w:firstLine="720"/>
        <w:jc w:val="both"/>
      </w:pPr>
      <w:r>
        <w:rPr>
          <w:rFonts w:ascii="Times New Roman" w:eastAsia="Times New Roman" w:hAnsi="Times New Roman" w:cs="Times New Roman"/>
        </w:rPr>
        <w:t>На основании изложенного, руководствуясь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spacing w:val="34"/>
        </w:rPr>
        <w:t xml:space="preserve">ПОСТАНОВИЛ: </w:t>
      </w:r>
    </w:p>
    <w:p>
      <w:pPr>
        <w:spacing w:before="0" w:after="0"/>
        <w:ind w:firstLine="720"/>
        <w:jc w:val="center"/>
      </w:pPr>
    </w:p>
    <w:p>
      <w:pPr>
        <w:spacing w:before="0" w:after="0"/>
        <w:ind w:firstLine="709"/>
        <w:jc w:val="both"/>
      </w:pPr>
      <w:r>
        <w:rPr>
          <w:rFonts w:ascii="Times New Roman" w:eastAsia="Times New Roman" w:hAnsi="Times New Roman" w:cs="Times New Roman"/>
        </w:rPr>
        <w:t xml:space="preserve">признать должностное лицо – </w:t>
      </w:r>
      <w:r>
        <w:rPr>
          <w:rFonts w:ascii="Times New Roman" w:eastAsia="Times New Roman" w:hAnsi="Times New Roman" w:cs="Times New Roman"/>
        </w:rPr>
        <w:t>генерального директора</w:t>
      </w:r>
      <w:r>
        <w:rPr>
          <w:rFonts w:ascii="Times New Roman" w:eastAsia="Times New Roman" w:hAnsi="Times New Roman" w:cs="Times New Roman"/>
        </w:rPr>
        <w:t xml:space="preserve"> </w:t>
      </w:r>
      <w:r>
        <w:rPr>
          <w:rFonts w:ascii="Times New Roman" w:eastAsia="Times New Roman" w:hAnsi="Times New Roman" w:cs="Times New Roman"/>
        </w:rPr>
        <w:t>ООО «Спорт-Отель»</w:t>
      </w:r>
      <w:r>
        <w:rPr>
          <w:rFonts w:ascii="Times New Roman" w:eastAsia="Times New Roman" w:hAnsi="Times New Roman" w:cs="Times New Roman"/>
        </w:rPr>
        <w:t xml:space="preserve"> </w:t>
      </w:r>
      <w:r>
        <w:rPr>
          <w:rFonts w:ascii="Times New Roman" w:eastAsia="Times New Roman" w:hAnsi="Times New Roman" w:cs="Times New Roman"/>
        </w:rPr>
        <w:t>Киселева Илью Сергеевича виновным</w:t>
      </w:r>
      <w:r>
        <w:rPr>
          <w:rFonts w:ascii="Times New Roman" w:eastAsia="Times New Roman" w:hAnsi="Times New Roman" w:cs="Times New Roman"/>
        </w:rPr>
        <w:t xml:space="preserve"> в совершении правонарушения, предусмотренного ч.1 ст.15.33.2 КоАП РФ, и назначить</w:t>
      </w:r>
      <w:r>
        <w:rPr>
          <w:rFonts w:ascii="Times New Roman" w:eastAsia="Times New Roman" w:hAnsi="Times New Roman" w:cs="Times New Roman"/>
        </w:rPr>
        <w:t xml:space="preserve"> ему</w:t>
      </w:r>
      <w:r>
        <w:rPr>
          <w:rFonts w:ascii="Times New Roman" w:eastAsia="Times New Roman" w:hAnsi="Times New Roman" w:cs="Times New Roman"/>
        </w:rPr>
        <w:t xml:space="preserve"> наказание в виде административног</w:t>
      </w:r>
      <w:r>
        <w:rPr>
          <w:rFonts w:ascii="Times New Roman" w:eastAsia="Times New Roman" w:hAnsi="Times New Roman" w:cs="Times New Roman"/>
        </w:rPr>
        <w:t xml:space="preserve">о штрафа в размере 300 </w:t>
      </w:r>
      <w:r>
        <w:rPr>
          <w:rFonts w:ascii="Times New Roman" w:eastAsia="Times New Roman" w:hAnsi="Times New Roman" w:cs="Times New Roman"/>
        </w:rPr>
        <w:t>рублей.</w:t>
      </w:r>
    </w:p>
    <w:p>
      <w:pPr>
        <w:spacing w:before="0" w:after="0"/>
        <w:ind w:firstLine="709"/>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в полном объеме,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pPr>
        <w:spacing w:before="0" w:after="0"/>
        <w:ind w:firstLine="709"/>
        <w:jc w:val="both"/>
      </w:pPr>
      <w:r>
        <w:rPr>
          <w:rFonts w:ascii="Times New Roman" w:eastAsia="Times New Roman" w:hAnsi="Times New Roman" w:cs="Times New Roman"/>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pPr>
      <w:r>
        <w:rPr>
          <w:rFonts w:ascii="Times New Roman" w:eastAsia="Times New Roman" w:hAnsi="Times New Roman" w:cs="Times New Roman"/>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spacing w:before="0" w:after="0"/>
        <w:ind w:firstLine="709"/>
        <w:jc w:val="both"/>
      </w:pPr>
      <w:r>
        <w:rPr>
          <w:rFonts w:ascii="Times New Roman" w:eastAsia="Times New Roman" w:hAnsi="Times New Roman" w:cs="Times New Roman"/>
        </w:rPr>
        <w:t>Получатель: УФК по Ханты-Мансийскому автономному округу-Югре (ОСФР по ХМАО-Югре, л/с 04874Ф87010) Банк получателя: РКЦ Ханты-Мансийск/УФК по Ханты-Мансийскому автономному округу – Югре г.Ханты-Мансийск</w:t>
      </w:r>
    </w:p>
    <w:p>
      <w:pPr>
        <w:spacing w:before="0" w:after="0"/>
        <w:ind w:firstLine="709"/>
        <w:jc w:val="both"/>
      </w:pPr>
      <w:r>
        <w:rPr>
          <w:rFonts w:ascii="Times New Roman" w:eastAsia="Times New Roman" w:hAnsi="Times New Roman" w:cs="Times New Roman"/>
        </w:rPr>
        <w:t>ИНН получателя: 8601002078 КПП получателя: 860101001 ОКТМО 71871000</w:t>
      </w:r>
    </w:p>
    <w:p>
      <w:pPr>
        <w:spacing w:before="0" w:after="0"/>
        <w:ind w:firstLine="709"/>
        <w:jc w:val="both"/>
      </w:pPr>
      <w:r>
        <w:rPr>
          <w:rFonts w:ascii="Times New Roman" w:eastAsia="Times New Roman" w:hAnsi="Times New Roman" w:cs="Times New Roman"/>
        </w:rPr>
        <w:t>БИК ТОФК</w:t>
      </w:r>
      <w:r>
        <w:rPr>
          <w:rFonts w:ascii="Times New Roman" w:eastAsia="Times New Roman" w:hAnsi="Times New Roman" w:cs="Times New Roman"/>
        </w:rPr>
        <w:t>-007162163 КБК 79711601230060001</w:t>
      </w:r>
      <w:r>
        <w:rPr>
          <w:rFonts w:ascii="Times New Roman" w:eastAsia="Times New Roman" w:hAnsi="Times New Roman" w:cs="Times New Roman"/>
        </w:rPr>
        <w:t>140</w:t>
      </w:r>
    </w:p>
    <w:p>
      <w:pPr>
        <w:spacing w:before="0" w:after="0"/>
        <w:ind w:firstLine="709"/>
        <w:jc w:val="both"/>
      </w:pPr>
      <w:r>
        <w:rPr>
          <w:rFonts w:ascii="Times New Roman" w:eastAsia="Times New Roman" w:hAnsi="Times New Roman" w:cs="Times New Roman"/>
        </w:rPr>
        <w:t>Счет получателя платежа (номер казначейского счета) 03100643000000018700</w:t>
      </w:r>
    </w:p>
    <w:p>
      <w:pPr>
        <w:spacing w:before="0" w:after="0"/>
        <w:ind w:firstLine="709"/>
        <w:jc w:val="both"/>
      </w:pPr>
      <w:r>
        <w:rPr>
          <w:rFonts w:ascii="Times New Roman" w:eastAsia="Times New Roman" w:hAnsi="Times New Roman" w:cs="Times New Roman"/>
        </w:rPr>
        <w:t>Кор</w:t>
      </w:r>
      <w:r>
        <w:rPr>
          <w:rFonts w:ascii="Times New Roman" w:eastAsia="Times New Roman" w:hAnsi="Times New Roman" w:cs="Times New Roman"/>
        </w:rPr>
        <w:t>/счет 40102810245370000007 УИН 797</w:t>
      </w:r>
      <w:r>
        <w:rPr>
          <w:rFonts w:ascii="Times New Roman" w:eastAsia="Times New Roman" w:hAnsi="Times New Roman" w:cs="Times New Roman"/>
        </w:rPr>
        <w:t>0</w:t>
      </w:r>
      <w:r>
        <w:rPr>
          <w:rFonts w:ascii="Times New Roman" w:eastAsia="Times New Roman" w:hAnsi="Times New Roman" w:cs="Times New Roman"/>
        </w:rPr>
        <w:t>2700000000</w:t>
      </w:r>
      <w:r>
        <w:rPr>
          <w:rFonts w:ascii="Times New Roman" w:eastAsia="Times New Roman" w:hAnsi="Times New Roman" w:cs="Times New Roman"/>
        </w:rPr>
        <w:t>106703</w:t>
      </w:r>
    </w:p>
    <w:p>
      <w:pPr>
        <w:spacing w:before="0" w:after="0"/>
        <w:ind w:firstLine="709"/>
        <w:jc w:val="both"/>
      </w:pPr>
      <w:r>
        <w:rPr>
          <w:rFonts w:ascii="Times New Roman" w:eastAsia="Times New Roman" w:hAnsi="Times New Roman" w:cs="Times New Roman"/>
        </w:rPr>
        <w:t>Постановление может быть обжаловано в Ханты-Мансийский районный суд ХМАО-Югры в течение десяти суток со дня вручения или получения копии постановления.</w:t>
      </w:r>
    </w:p>
    <w:p>
      <w:pPr>
        <w:spacing w:before="0" w:after="0"/>
        <w:ind w:firstLine="567"/>
        <w:jc w:val="both"/>
      </w:pPr>
    </w:p>
    <w:p>
      <w:pPr>
        <w:spacing w:before="0" w:after="0"/>
      </w:pP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spacing w:before="0" w:after="0"/>
      </w:pPr>
    </w:p>
    <w:p>
      <w:pPr>
        <w:spacing w:before="0" w:after="0"/>
        <w:ind w:firstLine="72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1rplc-8">
    <w:name w:val="cat-UserDefined grp-31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arbitr.garant.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